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81C1" w14:textId="77777777" w:rsidR="009E2F4D" w:rsidRPr="00F01923" w:rsidRDefault="009E2F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49D879FB" w:rsidR="00F23956" w:rsidRDefault="00255120" w:rsidP="009E2F4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7F9FA74F" w:rsidR="00C86989" w:rsidRPr="009E2F4D" w:rsidRDefault="009E2F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9E2F4D">
        <w:rPr>
          <w:rFonts w:asciiTheme="minorHAnsi" w:hAnsiTheme="minorHAnsi" w:cs="Calibri"/>
          <w:b/>
          <w:bCs/>
        </w:rPr>
        <w:t xml:space="preserve">Local Government Act </w:t>
      </w:r>
      <w:r w:rsidR="00A73558" w:rsidRPr="009E2F4D">
        <w:rPr>
          <w:rFonts w:asciiTheme="minorHAnsi" w:hAnsiTheme="minorHAnsi" w:cs="Calibri"/>
          <w:b/>
          <w:bCs/>
        </w:rPr>
        <w:t>1999</w:t>
      </w:r>
    </w:p>
    <w:p w14:paraId="0A0D25D6" w14:textId="77777777" w:rsidR="00C86989" w:rsidRPr="00F0192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3383115D" w:rsidR="00255120" w:rsidRPr="00255120" w:rsidRDefault="00253C78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A7355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38479A3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DB184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766E50B" w14:textId="77777777" w:rsidR="009A34C0" w:rsidRPr="00F01923" w:rsidRDefault="009A34C0" w:rsidP="009A34C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01923">
        <w:rPr>
          <w:rFonts w:cs="Calibri"/>
          <w:b/>
        </w:rPr>
        <w:t>[</w:t>
      </w:r>
      <w:r w:rsidRPr="00F01923">
        <w:rPr>
          <w:rFonts w:cs="Calibri"/>
          <w:b/>
          <w:i/>
        </w:rPr>
        <w:t>FULL NAME</w:t>
      </w:r>
      <w:r w:rsidRPr="00F01923">
        <w:rPr>
          <w:rFonts w:cs="Calibri"/>
          <w:b/>
        </w:rPr>
        <w:t>]</w:t>
      </w:r>
    </w:p>
    <w:p w14:paraId="716DD566" w14:textId="77777777" w:rsidR="009A34C0" w:rsidRPr="00F01923" w:rsidRDefault="009A34C0" w:rsidP="009A34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01923">
        <w:rPr>
          <w:rFonts w:cs="Calibri"/>
          <w:b/>
        </w:rPr>
        <w:t>Applicant</w:t>
      </w:r>
    </w:p>
    <w:p w14:paraId="1DA0944E" w14:textId="77777777" w:rsidR="009A34C0" w:rsidRDefault="009A34C0" w:rsidP="009A34C0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9A34C0" w14:paraId="51598278" w14:textId="77777777" w:rsidTr="009A34C0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DB1" w14:textId="77777777" w:rsidR="009A34C0" w:rsidRDefault="009A34C0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9A34C0" w14:paraId="73352741" w14:textId="77777777" w:rsidTr="009A34C0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EF2742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1FDDE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</w:tr>
      <w:tr w:rsidR="009A34C0" w14:paraId="70C528C6" w14:textId="77777777" w:rsidTr="009A34C0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E152" w14:textId="77777777" w:rsidR="009A34C0" w:rsidRDefault="009A34C0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3F89C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9A34C0" w14:paraId="2B6F8F17" w14:textId="77777777" w:rsidTr="009A34C0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54C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5A7B5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</w:tr>
      <w:tr w:rsidR="009A34C0" w14:paraId="7EAC4885" w14:textId="77777777" w:rsidTr="009A34C0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201" w14:textId="77777777" w:rsidR="009A34C0" w:rsidRDefault="009A34C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8499A" w14:textId="77777777" w:rsidR="009A34C0" w:rsidRDefault="009A34C0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9A34C0" w14:paraId="4964C596" w14:textId="77777777" w:rsidTr="009A34C0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23A2" w14:textId="77777777" w:rsidR="009A34C0" w:rsidRDefault="009A34C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ED2E5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D7B40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E1AD8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8AD14" w14:textId="77777777" w:rsidR="009A34C0" w:rsidRDefault="009A34C0">
            <w:pPr>
              <w:keepNext/>
              <w:rPr>
                <w:rFonts w:cs="Arial"/>
                <w:lang w:val="en-US"/>
              </w:rPr>
            </w:pPr>
          </w:p>
        </w:tc>
      </w:tr>
      <w:tr w:rsidR="009A34C0" w14:paraId="3478850B" w14:textId="77777777" w:rsidTr="009A34C0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5DB" w14:textId="77777777" w:rsidR="009A34C0" w:rsidRDefault="009A34C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ADEA5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C42D8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D4FAF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9FAD" w14:textId="77777777" w:rsidR="009A34C0" w:rsidRDefault="009A34C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C3B426C" w14:textId="77777777" w:rsidR="009A34C0" w:rsidRPr="00255120" w:rsidRDefault="009A34C0" w:rsidP="00F0192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E2F4D" w:rsidRPr="0008623A" w14:paraId="4585F199" w14:textId="77777777" w:rsidTr="009E2F4D">
        <w:tc>
          <w:tcPr>
            <w:tcW w:w="10457" w:type="dxa"/>
          </w:tcPr>
          <w:p w14:paraId="3A21979F" w14:textId="77777777" w:rsidR="009E2F4D" w:rsidRDefault="009E2F4D" w:rsidP="00F01923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35C27352" w14:textId="77777777" w:rsidR="009E2F4D" w:rsidRPr="0008623A" w:rsidRDefault="009E2F4D" w:rsidP="00F0192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FCEF258" w14:textId="5A82FC9B" w:rsidR="009E2F4D" w:rsidRPr="00EB35CF" w:rsidRDefault="009E2F4D" w:rsidP="00F01923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A73558">
              <w:rPr>
                <w:rFonts w:cs="Arial"/>
              </w:rPr>
              <w:t>authorised person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under </w:t>
            </w:r>
            <w:r>
              <w:rPr>
                <w:rFonts w:cs="Arial"/>
              </w:rPr>
              <w:t xml:space="preserve">section 261 of the </w:t>
            </w:r>
            <w:r>
              <w:rPr>
                <w:rFonts w:cs="Arial"/>
                <w:i/>
              </w:rPr>
              <w:t xml:space="preserve">Local Government Act 1999 </w:t>
            </w:r>
            <w:r w:rsidRPr="00EB35CF">
              <w:rPr>
                <w:rFonts w:cs="Arial"/>
              </w:rPr>
              <w:t xml:space="preserve">for the issue of a </w:t>
            </w:r>
            <w:r w:rsidR="00410770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413406D7" w14:textId="77777777" w:rsidR="009E2F4D" w:rsidRDefault="009E2F4D" w:rsidP="00F01923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03F73D1A" w14:textId="77777777" w:rsidR="009E2F4D" w:rsidRDefault="009E2F4D" w:rsidP="00F0192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A73558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3EEFBD80" w14:textId="77777777" w:rsidR="009E2F4D" w:rsidRPr="00A73558" w:rsidRDefault="009E2F4D" w:rsidP="00F0192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4"/>
              <w:contextualSpacing w:val="0"/>
              <w:jc w:val="left"/>
              <w:rPr>
                <w:rFonts w:cs="Arial"/>
              </w:rPr>
            </w:pPr>
            <w:r w:rsidRPr="00A73558">
              <w:rPr>
                <w:rFonts w:cs="Arial"/>
              </w:rPr>
              <w:t>the authorised person seeks to break into the place described below for [</w:t>
            </w:r>
            <w:r w:rsidRPr="00A73558">
              <w:rPr>
                <w:rFonts w:cs="Arial"/>
                <w:i/>
              </w:rPr>
              <w:t>purpose related to the administration and enforcement of the Local Government Act 1999</w:t>
            </w:r>
            <w:r w:rsidRPr="00A7355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0E45B40A" w14:textId="77777777" w:rsidR="009E2F4D" w:rsidRPr="00A73558" w:rsidRDefault="009E2F4D" w:rsidP="00F0192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4"/>
              <w:contextualSpacing w:val="0"/>
              <w:jc w:val="left"/>
              <w:rPr>
                <w:rFonts w:cs="Arial"/>
              </w:rPr>
            </w:pPr>
            <w:r w:rsidRPr="00A73558">
              <w:rPr>
                <w:rFonts w:cs="Arial"/>
              </w:rPr>
              <w:t xml:space="preserve">there are reasonable grounds to suspect that a provision of the </w:t>
            </w:r>
            <w:r w:rsidRPr="00A73558">
              <w:rPr>
                <w:rFonts w:cs="Arial"/>
                <w:i/>
              </w:rPr>
              <w:t>Local Government Act 1999</w:t>
            </w:r>
            <w:r w:rsidRPr="00A73558">
              <w:rPr>
                <w:rFonts w:cs="Arial"/>
              </w:rPr>
              <w:t xml:space="preserve"> or another Act has been, is being, or is about to be breached</w:t>
            </w:r>
            <w:r>
              <w:rPr>
                <w:rFonts w:cs="Arial"/>
              </w:rPr>
              <w:t>.</w:t>
            </w:r>
          </w:p>
          <w:p w14:paraId="2318A3A0" w14:textId="187A8E30" w:rsidR="009E2F4D" w:rsidRPr="00A73558" w:rsidRDefault="009E2F4D" w:rsidP="00F0192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73558">
              <w:rPr>
                <w:rFonts w:cs="Arial"/>
              </w:rPr>
              <w:t xml:space="preserve"> </w:t>
            </w:r>
            <w:r w:rsidR="00410770">
              <w:rPr>
                <w:rFonts w:cs="Arial"/>
              </w:rPr>
              <w:t>w</w:t>
            </w:r>
            <w:r w:rsidRPr="00A73558">
              <w:rPr>
                <w:rFonts w:cs="Arial"/>
              </w:rPr>
              <w:t>arrant is reasonably required in the circumstances.</w:t>
            </w:r>
          </w:p>
          <w:p w14:paraId="0349E940" w14:textId="4636F6E9" w:rsidR="009E2F4D" w:rsidRPr="00A73558" w:rsidRDefault="009E2F4D" w:rsidP="00F0192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4"/>
              <w:contextualSpacing w:val="0"/>
              <w:jc w:val="left"/>
              <w:rPr>
                <w:rFonts w:cs="Arial"/>
              </w:rPr>
            </w:pPr>
            <w:r w:rsidRPr="00A73558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A73558">
              <w:rPr>
                <w:rFonts w:cs="Arial"/>
              </w:rPr>
              <w:t xml:space="preserve"> </w:t>
            </w:r>
            <w:r w:rsidR="00410770">
              <w:rPr>
                <w:rFonts w:cs="Arial"/>
              </w:rPr>
              <w:t>w</w:t>
            </w:r>
            <w:r w:rsidRPr="00A73558">
              <w:rPr>
                <w:rFonts w:cs="Arial"/>
              </w:rPr>
              <w:t xml:space="preserve">arrant under section 261 of the </w:t>
            </w:r>
            <w:r w:rsidRPr="00A73558">
              <w:rPr>
                <w:rFonts w:cs="Arial"/>
                <w:i/>
              </w:rPr>
              <w:t>Local Government Act 1999</w:t>
            </w:r>
            <w:r w:rsidRPr="00A73558">
              <w:rPr>
                <w:rFonts w:cs="Arial"/>
              </w:rPr>
              <w:t>.</w:t>
            </w:r>
          </w:p>
        </w:tc>
      </w:tr>
      <w:bookmarkEnd w:id="2"/>
    </w:tbl>
    <w:p w14:paraId="7EEBD9A1" w14:textId="527A5033" w:rsidR="009E2F4D" w:rsidRDefault="003D55E3" w:rsidP="0053128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E2F4D" w:rsidRPr="0008623A" w14:paraId="2682FD18" w14:textId="77777777" w:rsidTr="00E2786E">
        <w:tc>
          <w:tcPr>
            <w:tcW w:w="10457" w:type="dxa"/>
          </w:tcPr>
          <w:p w14:paraId="10A08630" w14:textId="77777777" w:rsidR="009E2F4D" w:rsidRPr="0008623A" w:rsidRDefault="009E2F4D" w:rsidP="00F01923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79488799" w14:textId="774E0568" w:rsidR="009E2F4D" w:rsidRPr="000F7743" w:rsidRDefault="009E2F4D" w:rsidP="00F01923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A73558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A73558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A73558">
              <w:rPr>
                <w:rFonts w:cs="Arial"/>
              </w:rPr>
              <w:t xml:space="preserve">with such assistants as </w:t>
            </w:r>
            <w:r w:rsidR="009A34C0">
              <w:rPr>
                <w:rFonts w:cs="Arial"/>
              </w:rPr>
              <w:t>they</w:t>
            </w:r>
            <w:r w:rsidRPr="00A73558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6E86E035" w14:textId="4533A0F2" w:rsidR="009E2F4D" w:rsidRPr="000F7743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break into [</w:t>
            </w:r>
            <w:r w:rsidRPr="001E2867">
              <w:rPr>
                <w:rFonts w:cs="Arial"/>
                <w:i/>
              </w:rPr>
              <w:t>and enter</w:t>
            </w:r>
            <w:r w:rsidRPr="000F7743">
              <w:rPr>
                <w:rFonts w:cs="Arial"/>
              </w:rPr>
              <w:t>] [</w:t>
            </w:r>
            <w:r w:rsidRPr="001E2867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 [</w:t>
            </w:r>
            <w:r w:rsidRPr="001E2867">
              <w:rPr>
                <w:rFonts w:cs="Arial"/>
                <w:i/>
              </w:rPr>
              <w:t>for the purpose of [description of purpose</w:t>
            </w:r>
            <w:r w:rsidRPr="009E2F4D">
              <w:rPr>
                <w:rFonts w:cs="Arial"/>
              </w:rPr>
              <w:t>]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4754332F" w14:textId="6B90D588" w:rsidR="009E2F4D" w:rsidRPr="000F7743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[</w:t>
            </w:r>
            <w:r w:rsidRPr="001E2867">
              <w:rPr>
                <w:rFonts w:cs="Arial"/>
                <w:i/>
              </w:rPr>
              <w:t>other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1F5AA6C8" w14:textId="34D375A4" w:rsidR="009E2F4D" w:rsidRDefault="009E2F4D" w:rsidP="00F01923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73BD12DB" w14:textId="73348E45" w:rsidR="009E2F4D" w:rsidRPr="000F7743" w:rsidRDefault="001E2867" w:rsidP="00F01923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9E2F4D" w:rsidRPr="000F7743">
              <w:rPr>
                <w:rFonts w:cs="Arial"/>
              </w:rPr>
              <w:t>arrant</w:t>
            </w:r>
            <w:r w:rsidR="009E2F4D">
              <w:rPr>
                <w:rFonts w:cs="Arial"/>
              </w:rPr>
              <w:t>:</w:t>
            </w:r>
          </w:p>
          <w:p w14:paraId="54A9EF34" w14:textId="77777777" w:rsidR="009E2F4D" w:rsidRPr="001260F5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164A7D81" w14:textId="77777777" w:rsidR="009E2F4D" w:rsidRPr="001260F5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2BD68A6" w14:textId="77777777" w:rsidR="009E2F4D" w:rsidRPr="001260F5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7647747" w14:textId="77777777" w:rsidR="009E2F4D" w:rsidRPr="001260F5" w:rsidRDefault="009E2F4D" w:rsidP="00F0192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E2867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3EEBD9B" w14:textId="77777777" w:rsidR="009E2F4D" w:rsidRDefault="009E2F4D" w:rsidP="00F01923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8ECC88A" w14:textId="77777777" w:rsidR="009E2F4D" w:rsidRPr="00E35159" w:rsidRDefault="009E2F4D" w:rsidP="00F01923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ED618D1" w14:textId="6D5D967F" w:rsidR="009E2F4D" w:rsidRPr="000F7743" w:rsidRDefault="009E2F4D" w:rsidP="00F01923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1025B119" w14:textId="77777777" w:rsidR="009E2F4D" w:rsidRDefault="009E2F4D" w:rsidP="00F0192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E2F4D" w14:paraId="5272BB15" w14:textId="77777777" w:rsidTr="00E2786E">
        <w:trPr>
          <w:cantSplit/>
        </w:trPr>
        <w:tc>
          <w:tcPr>
            <w:tcW w:w="10457" w:type="dxa"/>
          </w:tcPr>
          <w:p w14:paraId="1107D84A" w14:textId="0AA0440E" w:rsidR="009E2F4D" w:rsidRPr="008E5E31" w:rsidRDefault="00BC6A02" w:rsidP="00F01923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8E5E31">
              <w:rPr>
                <w:rFonts w:cs="Arial"/>
                <w:b/>
                <w:iCs/>
                <w:szCs w:val="18"/>
              </w:rPr>
              <w:t>Authentication</w:t>
            </w:r>
          </w:p>
          <w:p w14:paraId="750137F1" w14:textId="77777777" w:rsidR="009E2F4D" w:rsidRPr="00445BC2" w:rsidRDefault="009E2F4D" w:rsidP="00F01923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ACC0712" w14:textId="772371E4" w:rsidR="009E2F4D" w:rsidRPr="00445BC2" w:rsidRDefault="009E2F4D" w:rsidP="00F01923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6E7D34">
              <w:rPr>
                <w:rFonts w:cs="Arial"/>
                <w:iCs/>
              </w:rPr>
              <w:t>Magistrate</w:t>
            </w:r>
          </w:p>
          <w:p w14:paraId="10381462" w14:textId="77777777" w:rsidR="009E2F4D" w:rsidRDefault="009E2F4D" w:rsidP="00F01923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F01923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D9CE8F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C037C">
      <w:rPr>
        <w:lang w:val="en-US"/>
      </w:rPr>
      <w:t>10</w:t>
    </w:r>
    <w:r w:rsidR="00685A07">
      <w:rPr>
        <w:lang w:val="en-US"/>
      </w:rPr>
      <w:t>1</w:t>
    </w:r>
    <w:r w:rsidR="005E4A36">
      <w:rPr>
        <w:lang w:val="en-US"/>
      </w:rPr>
      <w:t>BP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F93D88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C037C">
      <w:rPr>
        <w:lang w:val="en-US"/>
      </w:rPr>
      <w:t>10</w:t>
    </w:r>
    <w:r w:rsidR="00685A07">
      <w:rPr>
        <w:lang w:val="en-US"/>
      </w:rPr>
      <w:t>1</w:t>
    </w:r>
    <w:r w:rsidR="000E6952">
      <w:rPr>
        <w:lang w:val="en-US"/>
      </w:rPr>
      <w:t>B</w:t>
    </w:r>
    <w:r w:rsidR="000717BC">
      <w:rPr>
        <w:lang w:val="en-US"/>
      </w:rPr>
      <w:t>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AF4B0B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69F"/>
    <w:multiLevelType w:val="hybridMultilevel"/>
    <w:tmpl w:val="C6D46438"/>
    <w:lvl w:ilvl="0" w:tplc="49D4A26C">
      <w:start w:val="1"/>
      <w:numFmt w:val="lowerLetter"/>
      <w:lvlText w:val="(%1)"/>
      <w:lvlJc w:val="left"/>
      <w:pPr>
        <w:ind w:left="7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2636">
    <w:abstractNumId w:val="1"/>
  </w:num>
  <w:num w:numId="2" w16cid:durableId="1041251702">
    <w:abstractNumId w:val="0"/>
  </w:num>
  <w:num w:numId="3" w16cid:durableId="15148316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7BC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952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2867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46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3C78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6F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5E3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0770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3AA0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28C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549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4A36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A07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425E"/>
    <w:rsid w:val="006E5DD2"/>
    <w:rsid w:val="006E63E6"/>
    <w:rsid w:val="006E655A"/>
    <w:rsid w:val="006E7D34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7A9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59BB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5D9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037C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5E31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4C0"/>
    <w:rsid w:val="009A3E3E"/>
    <w:rsid w:val="009A46AF"/>
    <w:rsid w:val="009A4973"/>
    <w:rsid w:val="009A4CEA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2F4D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558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6A0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533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1845"/>
    <w:rsid w:val="00DB2060"/>
    <w:rsid w:val="00DB2BB8"/>
    <w:rsid w:val="00DB3356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1923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6B5D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E2F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2F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B33FBB1-7F29-4DA6-98B1-73862780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101BP Search Warrant - Local Government Act</dc:title>
  <dc:subject/>
  <dc:creator/>
  <cp:keywords>Forms; Special</cp:keywords>
  <cp:lastModifiedBy/>
  <cp:revision>1</cp:revision>
  <dcterms:created xsi:type="dcterms:W3CDTF">2024-08-05T02:00:00Z</dcterms:created>
  <dcterms:modified xsi:type="dcterms:W3CDTF">2024-08-05T02:01:00Z</dcterms:modified>
</cp:coreProperties>
</file>